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6" w:type="dxa"/>
        <w:tblLook w:val="04A0"/>
      </w:tblPr>
      <w:tblGrid>
        <w:gridCol w:w="1526"/>
        <w:gridCol w:w="1276"/>
        <w:gridCol w:w="1275"/>
        <w:gridCol w:w="1255"/>
        <w:gridCol w:w="1333"/>
        <w:gridCol w:w="1333"/>
        <w:gridCol w:w="1324"/>
        <w:gridCol w:w="1344"/>
      </w:tblGrid>
      <w:tr w:rsidR="00E332F5" w:rsidTr="00E332F5">
        <w:trPr>
          <w:trHeight w:val="1065"/>
        </w:trPr>
        <w:tc>
          <w:tcPr>
            <w:tcW w:w="1526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XS3A</w:t>
            </w:r>
          </w:p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李懿儒</w:t>
            </w:r>
          </w:p>
        </w:tc>
        <w:tc>
          <w:tcPr>
            <w:tcW w:w="1276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XE3B</w:t>
            </w:r>
          </w:p>
          <w:p w:rsidR="008F352A" w:rsidRPr="001422AF" w:rsidRDefault="008F352A" w:rsidP="008F352A">
            <w:pPr>
              <w:jc w:val="center"/>
              <w:rPr>
                <w:b/>
                <w:color w:val="4F81BD" w:themeColor="accent1"/>
                <w:sz w:val="32"/>
              </w:rPr>
            </w:pPr>
            <w:r w:rsidRPr="001422AF">
              <w:rPr>
                <w:rFonts w:hint="eastAsia"/>
                <w:b/>
                <w:color w:val="4F81BD" w:themeColor="accent1"/>
                <w:sz w:val="32"/>
              </w:rPr>
              <w:t>胡譽瀚</w:t>
            </w:r>
          </w:p>
        </w:tc>
        <w:tc>
          <w:tcPr>
            <w:tcW w:w="1275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XE3B</w:t>
            </w:r>
          </w:p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陳姿璇</w:t>
            </w:r>
          </w:p>
        </w:tc>
        <w:tc>
          <w:tcPr>
            <w:tcW w:w="1255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XE2B</w:t>
            </w:r>
          </w:p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葉玉琪</w:t>
            </w:r>
          </w:p>
        </w:tc>
        <w:tc>
          <w:tcPr>
            <w:tcW w:w="1333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XE2B</w:t>
            </w:r>
          </w:p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莊子萱</w:t>
            </w:r>
          </w:p>
        </w:tc>
        <w:tc>
          <w:tcPr>
            <w:tcW w:w="1333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XE2B</w:t>
            </w:r>
          </w:p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高樂耘</w:t>
            </w:r>
          </w:p>
        </w:tc>
        <w:tc>
          <w:tcPr>
            <w:tcW w:w="1324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XJ2A</w:t>
            </w:r>
          </w:p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徐麗惠</w:t>
            </w:r>
          </w:p>
        </w:tc>
        <w:tc>
          <w:tcPr>
            <w:tcW w:w="1344" w:type="dxa"/>
          </w:tcPr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XE3B</w:t>
            </w:r>
          </w:p>
          <w:p w:rsidR="008F352A" w:rsidRPr="008F352A" w:rsidRDefault="008F352A" w:rsidP="008F352A">
            <w:pPr>
              <w:jc w:val="center"/>
              <w:rPr>
                <w:b/>
                <w:sz w:val="32"/>
              </w:rPr>
            </w:pPr>
            <w:r w:rsidRPr="008F352A">
              <w:rPr>
                <w:rFonts w:hint="eastAsia"/>
                <w:b/>
                <w:sz w:val="32"/>
              </w:rPr>
              <w:t>莊采妮</w:t>
            </w:r>
          </w:p>
        </w:tc>
      </w:tr>
      <w:tr w:rsidR="00E332F5" w:rsidTr="00E332F5">
        <w:trPr>
          <w:trHeight w:val="1065"/>
        </w:trPr>
        <w:tc>
          <w:tcPr>
            <w:tcW w:w="1526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古玓</w:t>
            </w:r>
          </w:p>
        </w:tc>
        <w:tc>
          <w:tcPr>
            <w:tcW w:w="1276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陳玟秀</w:t>
            </w:r>
          </w:p>
        </w:tc>
        <w:tc>
          <w:tcPr>
            <w:tcW w:w="1275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洪曉晴</w:t>
            </w:r>
          </w:p>
        </w:tc>
        <w:tc>
          <w:tcPr>
            <w:tcW w:w="1255" w:type="dxa"/>
          </w:tcPr>
          <w:p w:rsidR="008F352A" w:rsidRPr="00E332F5" w:rsidRDefault="001422AF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周俊廷</w:t>
            </w:r>
          </w:p>
        </w:tc>
        <w:tc>
          <w:tcPr>
            <w:tcW w:w="1333" w:type="dxa"/>
          </w:tcPr>
          <w:p w:rsidR="008F352A" w:rsidRPr="00E332F5" w:rsidRDefault="00E332F5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>邱玟婕</w:t>
            </w:r>
          </w:p>
        </w:tc>
        <w:tc>
          <w:tcPr>
            <w:tcW w:w="1333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曹玉如</w:t>
            </w:r>
          </w:p>
        </w:tc>
        <w:tc>
          <w:tcPr>
            <w:tcW w:w="1324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陳芮渟</w:t>
            </w:r>
          </w:p>
        </w:tc>
        <w:tc>
          <w:tcPr>
            <w:tcW w:w="1344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吳育瑄</w:t>
            </w:r>
          </w:p>
        </w:tc>
      </w:tr>
      <w:tr w:rsidR="00E332F5" w:rsidTr="00E332F5">
        <w:trPr>
          <w:trHeight w:val="1065"/>
        </w:trPr>
        <w:tc>
          <w:tcPr>
            <w:tcW w:w="1526" w:type="dxa"/>
          </w:tcPr>
          <w:p w:rsidR="008F352A" w:rsidRPr="00E332F5" w:rsidRDefault="001422AF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張簡晨昀</w:t>
            </w:r>
          </w:p>
        </w:tc>
        <w:tc>
          <w:tcPr>
            <w:tcW w:w="1276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丁映瑄</w:t>
            </w:r>
          </w:p>
        </w:tc>
        <w:tc>
          <w:tcPr>
            <w:tcW w:w="1275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賴宜萱</w:t>
            </w:r>
          </w:p>
        </w:tc>
        <w:tc>
          <w:tcPr>
            <w:tcW w:w="1255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楊琬琳</w:t>
            </w:r>
          </w:p>
        </w:tc>
        <w:tc>
          <w:tcPr>
            <w:tcW w:w="1333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鄒欣穎</w:t>
            </w:r>
          </w:p>
        </w:tc>
        <w:tc>
          <w:tcPr>
            <w:tcW w:w="1333" w:type="dxa"/>
          </w:tcPr>
          <w:p w:rsidR="008F352A" w:rsidRPr="00E332F5" w:rsidRDefault="008F352A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u w:val="single"/>
                <w:shd w:val="clear" w:color="auto" w:fill="FFFFFF"/>
              </w:rPr>
              <w:t>林大祐</w:t>
            </w:r>
          </w:p>
        </w:tc>
        <w:tc>
          <w:tcPr>
            <w:tcW w:w="1324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莊淑安</w:t>
            </w:r>
          </w:p>
        </w:tc>
        <w:tc>
          <w:tcPr>
            <w:tcW w:w="1344" w:type="dxa"/>
          </w:tcPr>
          <w:p w:rsidR="008F352A" w:rsidRPr="00E332F5" w:rsidRDefault="00597EFF">
            <w:pPr>
              <w:rPr>
                <w:rFonts w:ascii="標楷體" w:eastAsia="標楷體" w:hAnsi="標楷體" w:hint="eastAsia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u w:val="single"/>
                <w:shd w:val="clear" w:color="auto" w:fill="FFFFFF"/>
              </w:rPr>
              <w:t>郭展佑</w:t>
            </w:r>
          </w:p>
        </w:tc>
      </w:tr>
      <w:tr w:rsidR="00E332F5" w:rsidTr="00E332F5">
        <w:trPr>
          <w:trHeight w:val="1114"/>
        </w:trPr>
        <w:tc>
          <w:tcPr>
            <w:tcW w:w="1526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陳盈茜</w:t>
            </w:r>
          </w:p>
        </w:tc>
        <w:tc>
          <w:tcPr>
            <w:tcW w:w="1276" w:type="dxa"/>
          </w:tcPr>
          <w:p w:rsidR="008F352A" w:rsidRPr="00E332F5" w:rsidRDefault="001422AF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u w:val="single"/>
                <w:shd w:val="clear" w:color="auto" w:fill="FFFFFF"/>
              </w:rPr>
              <w:t>吳俊毅</w:t>
            </w:r>
          </w:p>
        </w:tc>
        <w:tc>
          <w:tcPr>
            <w:tcW w:w="1275" w:type="dxa"/>
          </w:tcPr>
          <w:p w:rsidR="008F352A" w:rsidRPr="00E332F5" w:rsidRDefault="00B145E2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游品芸</w:t>
            </w:r>
          </w:p>
        </w:tc>
        <w:tc>
          <w:tcPr>
            <w:tcW w:w="1255" w:type="dxa"/>
          </w:tcPr>
          <w:p w:rsidR="008F352A" w:rsidRPr="00E332F5" w:rsidRDefault="001422AF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蔡宜茱</w:t>
            </w:r>
          </w:p>
        </w:tc>
        <w:tc>
          <w:tcPr>
            <w:tcW w:w="1333" w:type="dxa"/>
          </w:tcPr>
          <w:p w:rsidR="008F352A" w:rsidRPr="00E332F5" w:rsidRDefault="00597EFF">
            <w:pPr>
              <w:rPr>
                <w:rFonts w:ascii="標楷體" w:eastAsia="標楷體" w:hAnsi="標楷體" w:hint="eastAsia"/>
                <w:color w:val="4F81BD" w:themeColor="accent1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楊浚瑞</w:t>
            </w:r>
          </w:p>
        </w:tc>
        <w:tc>
          <w:tcPr>
            <w:tcW w:w="1333" w:type="dxa"/>
          </w:tcPr>
          <w:p w:rsidR="008F352A" w:rsidRPr="00E332F5" w:rsidRDefault="008F352A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u w:val="single"/>
                <w:shd w:val="clear" w:color="auto" w:fill="FFFFFF"/>
              </w:rPr>
              <w:t>彭昱閔</w:t>
            </w:r>
          </w:p>
        </w:tc>
        <w:tc>
          <w:tcPr>
            <w:tcW w:w="1324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凃子崴</w:t>
            </w:r>
          </w:p>
        </w:tc>
        <w:tc>
          <w:tcPr>
            <w:tcW w:w="1344" w:type="dxa"/>
          </w:tcPr>
          <w:p w:rsidR="008F352A" w:rsidRPr="00E332F5" w:rsidRDefault="008F352A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胡皖鈞</w:t>
            </w:r>
          </w:p>
        </w:tc>
      </w:tr>
      <w:tr w:rsidR="00E332F5" w:rsidTr="00E332F5">
        <w:trPr>
          <w:trHeight w:val="1065"/>
        </w:trPr>
        <w:tc>
          <w:tcPr>
            <w:tcW w:w="1526" w:type="dxa"/>
          </w:tcPr>
          <w:p w:rsidR="008F352A" w:rsidRPr="00E332F5" w:rsidRDefault="001422AF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林佳儀</w:t>
            </w:r>
          </w:p>
        </w:tc>
        <w:tc>
          <w:tcPr>
            <w:tcW w:w="1276" w:type="dxa"/>
          </w:tcPr>
          <w:p w:rsidR="008F352A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林姿樺</w:t>
            </w:r>
          </w:p>
        </w:tc>
        <w:tc>
          <w:tcPr>
            <w:tcW w:w="1275" w:type="dxa"/>
          </w:tcPr>
          <w:p w:rsidR="008F352A" w:rsidRPr="00E332F5" w:rsidRDefault="00E332F5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曾柏穎</w:t>
            </w:r>
          </w:p>
        </w:tc>
        <w:tc>
          <w:tcPr>
            <w:tcW w:w="1255" w:type="dxa"/>
          </w:tcPr>
          <w:p w:rsidR="008F352A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劉佩琪</w:t>
            </w:r>
          </w:p>
        </w:tc>
        <w:tc>
          <w:tcPr>
            <w:tcW w:w="1333" w:type="dxa"/>
          </w:tcPr>
          <w:p w:rsidR="008F352A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廖經泓</w:t>
            </w:r>
          </w:p>
        </w:tc>
        <w:tc>
          <w:tcPr>
            <w:tcW w:w="1333" w:type="dxa"/>
          </w:tcPr>
          <w:p w:rsidR="008F352A" w:rsidRPr="00E332F5" w:rsidRDefault="00E332F5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馮雅婷</w:t>
            </w:r>
          </w:p>
        </w:tc>
        <w:tc>
          <w:tcPr>
            <w:tcW w:w="1324" w:type="dxa"/>
          </w:tcPr>
          <w:p w:rsidR="008F352A" w:rsidRPr="00E332F5" w:rsidRDefault="001422AF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u w:val="single"/>
                <w:shd w:val="clear" w:color="auto" w:fill="FFFFFF"/>
              </w:rPr>
              <w:t>李芃霖</w:t>
            </w:r>
          </w:p>
        </w:tc>
        <w:tc>
          <w:tcPr>
            <w:tcW w:w="1344" w:type="dxa"/>
          </w:tcPr>
          <w:p w:rsidR="008F352A" w:rsidRPr="00E332F5" w:rsidRDefault="00E332F5" w:rsidP="008F352A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邵亭嘉</w:t>
            </w:r>
          </w:p>
        </w:tc>
      </w:tr>
      <w:tr w:rsidR="00E332F5" w:rsidTr="00E332F5">
        <w:trPr>
          <w:trHeight w:val="1114"/>
        </w:trPr>
        <w:tc>
          <w:tcPr>
            <w:tcW w:w="1526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洪仲佑</w:t>
            </w:r>
          </w:p>
        </w:tc>
        <w:tc>
          <w:tcPr>
            <w:tcW w:w="1276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沈維宣</w:t>
            </w:r>
          </w:p>
        </w:tc>
        <w:tc>
          <w:tcPr>
            <w:tcW w:w="1275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吳珮妤</w:t>
            </w:r>
          </w:p>
        </w:tc>
        <w:tc>
          <w:tcPr>
            <w:tcW w:w="1255" w:type="dxa"/>
          </w:tcPr>
          <w:p w:rsidR="00E332F5" w:rsidRPr="00E332F5" w:rsidRDefault="00E332F5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郭倚諠</w:t>
            </w:r>
          </w:p>
        </w:tc>
        <w:tc>
          <w:tcPr>
            <w:tcW w:w="1333" w:type="dxa"/>
          </w:tcPr>
          <w:p w:rsidR="00E332F5" w:rsidRPr="00E332F5" w:rsidRDefault="00E332F5" w:rsidP="008E761E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陳忻雲</w:t>
            </w:r>
          </w:p>
        </w:tc>
        <w:tc>
          <w:tcPr>
            <w:tcW w:w="1333" w:type="dxa"/>
          </w:tcPr>
          <w:p w:rsidR="00E332F5" w:rsidRPr="00E332F5" w:rsidRDefault="00E332F5" w:rsidP="008F352A">
            <w:pPr>
              <w:tabs>
                <w:tab w:val="left" w:pos="712"/>
              </w:tabs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王庭恩</w:t>
            </w:r>
          </w:p>
        </w:tc>
        <w:tc>
          <w:tcPr>
            <w:tcW w:w="1324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揭宜蓁</w:t>
            </w:r>
          </w:p>
        </w:tc>
        <w:tc>
          <w:tcPr>
            <w:tcW w:w="1344" w:type="dxa"/>
          </w:tcPr>
          <w:p w:rsidR="00597EFF" w:rsidRPr="00597EFF" w:rsidRDefault="00E332F5" w:rsidP="008E761E">
            <w:pPr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吳東穎</w:t>
            </w:r>
          </w:p>
        </w:tc>
      </w:tr>
      <w:tr w:rsidR="00E332F5" w:rsidTr="00E332F5">
        <w:trPr>
          <w:trHeight w:val="1114"/>
        </w:trPr>
        <w:tc>
          <w:tcPr>
            <w:tcW w:w="1526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龔郁純</w:t>
            </w:r>
          </w:p>
        </w:tc>
        <w:tc>
          <w:tcPr>
            <w:tcW w:w="1276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羅　晴</w:t>
            </w:r>
          </w:p>
        </w:tc>
        <w:tc>
          <w:tcPr>
            <w:tcW w:w="1275" w:type="dxa"/>
          </w:tcPr>
          <w:p w:rsidR="00E332F5" w:rsidRPr="00E332F5" w:rsidRDefault="00E332F5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黃秉義</w:t>
            </w:r>
          </w:p>
        </w:tc>
        <w:tc>
          <w:tcPr>
            <w:tcW w:w="1255" w:type="dxa"/>
          </w:tcPr>
          <w:p w:rsidR="00E332F5" w:rsidRPr="00E332F5" w:rsidRDefault="00E332F5" w:rsidP="008E761E">
            <w:pPr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  <w:t>陳玉涵</w:t>
            </w:r>
          </w:p>
        </w:tc>
        <w:tc>
          <w:tcPr>
            <w:tcW w:w="1333" w:type="dxa"/>
          </w:tcPr>
          <w:p w:rsidR="00E332F5" w:rsidRPr="00E332F5" w:rsidRDefault="00E332F5" w:rsidP="00E332F5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  <w:u w:val="single"/>
              </w:rPr>
            </w:pPr>
            <w:r w:rsidRPr="00E332F5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>周宛穎</w:t>
            </w:r>
          </w:p>
        </w:tc>
        <w:tc>
          <w:tcPr>
            <w:tcW w:w="1333" w:type="dxa"/>
          </w:tcPr>
          <w:p w:rsidR="00E332F5" w:rsidRPr="00E332F5" w:rsidRDefault="00E332F5" w:rsidP="00E332F5">
            <w:pPr>
              <w:rPr>
                <w:rFonts w:ascii="標楷體" w:eastAsia="標楷體" w:hAnsi="標楷體"/>
                <w:sz w:val="32"/>
              </w:rPr>
            </w:pPr>
            <w:r w:rsidRPr="00E332F5">
              <w:rPr>
                <w:rFonts w:ascii="標楷體" w:eastAsia="標楷體" w:hAnsi="標楷體" w:hint="eastAsia"/>
                <w:color w:val="4F81BD" w:themeColor="accent1"/>
                <w:sz w:val="32"/>
                <w:szCs w:val="24"/>
                <w:u w:val="single"/>
              </w:rPr>
              <w:t>陳衍銘</w:t>
            </w:r>
          </w:p>
        </w:tc>
        <w:tc>
          <w:tcPr>
            <w:tcW w:w="1324" w:type="dxa"/>
          </w:tcPr>
          <w:p w:rsidR="00E332F5" w:rsidRPr="00E332F5" w:rsidRDefault="00E332F5" w:rsidP="008E761E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4F81BD" w:themeColor="accent1"/>
                <w:sz w:val="32"/>
                <w:szCs w:val="24"/>
                <w:shd w:val="clear" w:color="auto" w:fill="FFFFFF"/>
              </w:rPr>
              <w:t>張哲瑜</w:t>
            </w:r>
          </w:p>
        </w:tc>
        <w:tc>
          <w:tcPr>
            <w:tcW w:w="1344" w:type="dxa"/>
          </w:tcPr>
          <w:p w:rsidR="00E332F5" w:rsidRPr="00E332F5" w:rsidRDefault="00B145E2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王貴英</w:t>
            </w:r>
          </w:p>
        </w:tc>
      </w:tr>
      <w:tr w:rsidR="00E332F5" w:rsidTr="00E332F5">
        <w:trPr>
          <w:trHeight w:val="1114"/>
        </w:trPr>
        <w:tc>
          <w:tcPr>
            <w:tcW w:w="1526" w:type="dxa"/>
          </w:tcPr>
          <w:p w:rsidR="00E332F5" w:rsidRPr="00E332F5" w:rsidRDefault="00E332F5">
            <w:pPr>
              <w:rPr>
                <w:rFonts w:ascii="標楷體" w:eastAsia="標楷體" w:hAnsi="標楷體" w:cs="Times New Roman"/>
                <w:color w:val="000000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332F5" w:rsidRPr="00E332F5" w:rsidRDefault="00E332F5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cs="Times New Roman"/>
                <w:color w:val="000000"/>
                <w:sz w:val="32"/>
                <w:szCs w:val="20"/>
                <w:shd w:val="clear" w:color="auto" w:fill="FFFFFF"/>
              </w:rPr>
              <w:t>許齡之</w:t>
            </w:r>
          </w:p>
        </w:tc>
        <w:tc>
          <w:tcPr>
            <w:tcW w:w="1275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  <w:u w:val="single"/>
              </w:rPr>
            </w:pPr>
          </w:p>
        </w:tc>
        <w:tc>
          <w:tcPr>
            <w:tcW w:w="1255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333" w:type="dxa"/>
          </w:tcPr>
          <w:p w:rsidR="00E332F5" w:rsidRPr="00E332F5" w:rsidRDefault="00E332F5">
            <w:pPr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333" w:type="dxa"/>
          </w:tcPr>
          <w:p w:rsidR="00E332F5" w:rsidRPr="00E332F5" w:rsidRDefault="00E332F5" w:rsidP="008E761E">
            <w:pPr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324" w:type="dxa"/>
          </w:tcPr>
          <w:p w:rsidR="00E332F5" w:rsidRPr="00E332F5" w:rsidRDefault="00E332F5" w:rsidP="008E761E">
            <w:pPr>
              <w:rPr>
                <w:rFonts w:ascii="標楷體" w:eastAsia="標楷體" w:hAnsi="標楷體" w:hint="eastAsia"/>
                <w:sz w:val="32"/>
                <w:szCs w:val="24"/>
                <w:u w:val="single"/>
              </w:rPr>
            </w:pPr>
          </w:p>
        </w:tc>
        <w:tc>
          <w:tcPr>
            <w:tcW w:w="1344" w:type="dxa"/>
          </w:tcPr>
          <w:p w:rsidR="00E332F5" w:rsidRPr="00E332F5" w:rsidRDefault="00E332F5" w:rsidP="008E761E">
            <w:pPr>
              <w:rPr>
                <w:rFonts w:ascii="標楷體" w:eastAsia="標楷體" w:hAnsi="標楷體"/>
                <w:color w:val="4F81BD" w:themeColor="accent1"/>
                <w:sz w:val="32"/>
                <w:szCs w:val="24"/>
              </w:rPr>
            </w:pPr>
            <w:r w:rsidRPr="00E332F5">
              <w:rPr>
                <w:rFonts w:ascii="標楷體" w:eastAsia="標楷體" w:hAnsi="標楷體" w:hint="eastAsia"/>
                <w:sz w:val="32"/>
                <w:szCs w:val="24"/>
                <w:u w:val="single"/>
              </w:rPr>
              <w:t>林沛儀</w:t>
            </w:r>
          </w:p>
        </w:tc>
      </w:tr>
    </w:tbl>
    <w:p w:rsidR="008211FA" w:rsidRDefault="008211FA"/>
    <w:sectPr w:rsidR="008211FA" w:rsidSect="008F35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1C" w:rsidRDefault="00804F1C" w:rsidP="00B145E2">
      <w:r>
        <w:separator/>
      </w:r>
    </w:p>
  </w:endnote>
  <w:endnote w:type="continuationSeparator" w:id="0">
    <w:p w:rsidR="00804F1C" w:rsidRDefault="00804F1C" w:rsidP="00B1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1C" w:rsidRDefault="00804F1C" w:rsidP="00B145E2">
      <w:r>
        <w:separator/>
      </w:r>
    </w:p>
  </w:footnote>
  <w:footnote w:type="continuationSeparator" w:id="0">
    <w:p w:rsidR="00804F1C" w:rsidRDefault="00804F1C" w:rsidP="00B14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52A"/>
    <w:rsid w:val="001422AF"/>
    <w:rsid w:val="004B0BF1"/>
    <w:rsid w:val="00597EFF"/>
    <w:rsid w:val="00804F1C"/>
    <w:rsid w:val="008211FA"/>
    <w:rsid w:val="008F352A"/>
    <w:rsid w:val="00B145E2"/>
    <w:rsid w:val="00B70074"/>
    <w:rsid w:val="00D82EB6"/>
    <w:rsid w:val="00E332F5"/>
    <w:rsid w:val="00E3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4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45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4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45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245</Characters>
  <Application>Microsoft Office Word</Application>
  <DocSecurity>0</DocSecurity>
  <Lines>2</Lines>
  <Paragraphs>1</Paragraphs>
  <ScaleCrop>false</ScaleCrop>
  <Company>HOME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2014-10-04T02:49:00Z</dcterms:created>
  <dcterms:modified xsi:type="dcterms:W3CDTF">2014-10-04T03:45:00Z</dcterms:modified>
</cp:coreProperties>
</file>